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3F" w:rsidRDefault="00B3109E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344kle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370" w:rsidRPr="007E3971" w:rsidRDefault="00450370">
      <w:pPr>
        <w:rPr>
          <w:b/>
          <w:i/>
          <w:color w:val="C00000"/>
          <w:sz w:val="40"/>
          <w:szCs w:val="40"/>
        </w:rPr>
      </w:pPr>
      <w:r>
        <w:t xml:space="preserve">                            </w:t>
      </w:r>
      <w:r w:rsidRPr="007E3971">
        <w:rPr>
          <w:b/>
          <w:i/>
          <w:color w:val="C00000"/>
          <w:sz w:val="40"/>
          <w:szCs w:val="40"/>
        </w:rPr>
        <w:t>Jugendangeltag an den Pankower Teichen.</w:t>
      </w:r>
    </w:p>
    <w:p w:rsidR="00450370" w:rsidRDefault="00450370">
      <w:pPr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Der vom DAV LV Berlin</w:t>
      </w:r>
      <w:r w:rsidR="00837B42">
        <w:rPr>
          <w:b/>
          <w:i/>
          <w:color w:val="000000" w:themeColor="text1"/>
          <w:sz w:val="36"/>
          <w:szCs w:val="36"/>
        </w:rPr>
        <w:t xml:space="preserve"> sehr gut</w:t>
      </w:r>
      <w:r>
        <w:rPr>
          <w:b/>
          <w:i/>
          <w:color w:val="000000" w:themeColor="text1"/>
          <w:sz w:val="36"/>
          <w:szCs w:val="36"/>
        </w:rPr>
        <w:t xml:space="preserve"> vorbereitete Jugendangeltag in Pankow, war eine </w:t>
      </w:r>
      <w:r w:rsidR="00837B42">
        <w:rPr>
          <w:b/>
          <w:i/>
          <w:color w:val="000000" w:themeColor="text1"/>
          <w:sz w:val="36"/>
          <w:szCs w:val="36"/>
        </w:rPr>
        <w:t xml:space="preserve">gelungene </w:t>
      </w:r>
      <w:r>
        <w:rPr>
          <w:b/>
          <w:i/>
          <w:color w:val="000000" w:themeColor="text1"/>
          <w:sz w:val="36"/>
          <w:szCs w:val="36"/>
        </w:rPr>
        <w:t>Veranstaltung, bei der wir uns vom SC Borussia zuvor zugesagt</w:t>
      </w:r>
      <w:r w:rsidR="008E5219">
        <w:rPr>
          <w:b/>
          <w:i/>
          <w:color w:val="000000" w:themeColor="text1"/>
          <w:sz w:val="36"/>
          <w:szCs w:val="36"/>
        </w:rPr>
        <w:t xml:space="preserve">, </w:t>
      </w:r>
      <w:r>
        <w:rPr>
          <w:b/>
          <w:i/>
          <w:color w:val="000000" w:themeColor="text1"/>
          <w:sz w:val="36"/>
          <w:szCs w:val="36"/>
        </w:rPr>
        <w:t xml:space="preserve"> beteiligten, es war für die Jüngsten eine sehr gute Sache, sie wurden über den Angelsport informiert und die einzelnen um die Teiche</w:t>
      </w:r>
      <w:r w:rsidR="00837B42">
        <w:rPr>
          <w:b/>
          <w:i/>
          <w:color w:val="000000" w:themeColor="text1"/>
          <w:sz w:val="36"/>
          <w:szCs w:val="36"/>
        </w:rPr>
        <w:t xml:space="preserve"> vorhandenen</w:t>
      </w:r>
      <w:r>
        <w:rPr>
          <w:b/>
          <w:i/>
          <w:color w:val="000000" w:themeColor="text1"/>
          <w:sz w:val="36"/>
          <w:szCs w:val="36"/>
        </w:rPr>
        <w:t xml:space="preserve"> Informationsstände </w:t>
      </w:r>
      <w:r w:rsidR="00837B42">
        <w:rPr>
          <w:b/>
          <w:i/>
          <w:color w:val="000000" w:themeColor="text1"/>
          <w:sz w:val="36"/>
          <w:szCs w:val="36"/>
        </w:rPr>
        <w:t>wurden auch  von den Besuchern( Kinder und Eltern</w:t>
      </w:r>
      <w:r w:rsidR="00FB0DD3">
        <w:rPr>
          <w:b/>
          <w:i/>
          <w:color w:val="000000" w:themeColor="text1"/>
          <w:sz w:val="36"/>
          <w:szCs w:val="36"/>
        </w:rPr>
        <w:t xml:space="preserve"> sehr</w:t>
      </w:r>
      <w:r w:rsidR="00837B42">
        <w:rPr>
          <w:b/>
          <w:i/>
          <w:color w:val="000000" w:themeColor="text1"/>
          <w:sz w:val="36"/>
          <w:szCs w:val="36"/>
        </w:rPr>
        <w:t xml:space="preserve"> gut an</w:t>
      </w:r>
      <w:bookmarkStart w:id="0" w:name="_GoBack"/>
      <w:bookmarkEnd w:id="0"/>
      <w:r w:rsidR="00837B42">
        <w:rPr>
          <w:b/>
          <w:i/>
          <w:color w:val="000000" w:themeColor="text1"/>
          <w:sz w:val="36"/>
          <w:szCs w:val="36"/>
        </w:rPr>
        <w:t>genommen)</w:t>
      </w:r>
      <w:r w:rsidR="00466756">
        <w:rPr>
          <w:b/>
          <w:i/>
          <w:color w:val="000000" w:themeColor="text1"/>
          <w:sz w:val="36"/>
          <w:szCs w:val="36"/>
        </w:rPr>
        <w:t>.</w:t>
      </w:r>
      <w:r w:rsidR="00837B42">
        <w:rPr>
          <w:b/>
          <w:i/>
          <w:color w:val="000000" w:themeColor="text1"/>
          <w:sz w:val="36"/>
          <w:szCs w:val="36"/>
        </w:rPr>
        <w:t xml:space="preserve"> Ich hoffe wir vom SC Borussia konnten einen kleinen Beitrag dazu leisten und denke in Zukunft</w:t>
      </w:r>
      <w:r w:rsidR="00466756">
        <w:rPr>
          <w:b/>
          <w:i/>
          <w:color w:val="000000" w:themeColor="text1"/>
          <w:sz w:val="36"/>
          <w:szCs w:val="36"/>
        </w:rPr>
        <w:t xml:space="preserve">, </w:t>
      </w:r>
      <w:r w:rsidR="00837B42">
        <w:rPr>
          <w:b/>
          <w:i/>
          <w:color w:val="000000" w:themeColor="text1"/>
          <w:sz w:val="36"/>
          <w:szCs w:val="36"/>
        </w:rPr>
        <w:t xml:space="preserve"> wenn solche Top Veranstaltungen geplant sind, würden wir , wenn gewünscht gerne wieder teilnehmen. Die Betreuung vom DAV LV Berlin und den Jugendlichen und Erwachsenen der Anlage, war vorbildlich, hierfür möchten wir uns </w:t>
      </w:r>
      <w:proofErr w:type="spellStart"/>
      <w:r w:rsidR="00837B42">
        <w:rPr>
          <w:b/>
          <w:i/>
          <w:color w:val="000000" w:themeColor="text1"/>
          <w:sz w:val="36"/>
          <w:szCs w:val="36"/>
        </w:rPr>
        <w:t>F.Börner</w:t>
      </w:r>
      <w:proofErr w:type="spellEnd"/>
      <w:r w:rsidR="00FB0DD3">
        <w:rPr>
          <w:b/>
          <w:i/>
          <w:color w:val="000000" w:themeColor="text1"/>
          <w:sz w:val="36"/>
          <w:szCs w:val="36"/>
        </w:rPr>
        <w:t xml:space="preserve"> </w:t>
      </w:r>
      <w:proofErr w:type="gramStart"/>
      <w:r w:rsidR="00FB0DD3">
        <w:rPr>
          <w:b/>
          <w:i/>
          <w:color w:val="000000" w:themeColor="text1"/>
          <w:sz w:val="36"/>
          <w:szCs w:val="36"/>
        </w:rPr>
        <w:t xml:space="preserve">( </w:t>
      </w:r>
      <w:proofErr w:type="spellStart"/>
      <w:r w:rsidR="00FB0DD3">
        <w:rPr>
          <w:b/>
          <w:i/>
          <w:color w:val="000000" w:themeColor="text1"/>
          <w:sz w:val="36"/>
          <w:szCs w:val="36"/>
        </w:rPr>
        <w:lastRenderedPageBreak/>
        <w:t>Castingreferent</w:t>
      </w:r>
      <w:proofErr w:type="spellEnd"/>
      <w:proofErr w:type="gramEnd"/>
      <w:r w:rsidR="00FB0DD3">
        <w:rPr>
          <w:b/>
          <w:i/>
          <w:color w:val="000000" w:themeColor="text1"/>
          <w:sz w:val="36"/>
          <w:szCs w:val="36"/>
        </w:rPr>
        <w:t xml:space="preserve"> Berlin )</w:t>
      </w:r>
      <w:r w:rsidR="00837B42">
        <w:rPr>
          <w:b/>
          <w:i/>
          <w:color w:val="000000" w:themeColor="text1"/>
          <w:sz w:val="36"/>
          <w:szCs w:val="36"/>
        </w:rPr>
        <w:t>, Silvia und Heinz Oelke</w:t>
      </w:r>
      <w:r w:rsidR="00FB0DD3">
        <w:rPr>
          <w:b/>
          <w:i/>
          <w:color w:val="000000" w:themeColor="text1"/>
          <w:sz w:val="36"/>
          <w:szCs w:val="36"/>
        </w:rPr>
        <w:t xml:space="preserve"> ( SC Borussia)</w:t>
      </w:r>
      <w:r w:rsidR="00837B42">
        <w:rPr>
          <w:b/>
          <w:i/>
          <w:color w:val="000000" w:themeColor="text1"/>
          <w:sz w:val="36"/>
          <w:szCs w:val="36"/>
        </w:rPr>
        <w:t xml:space="preserve"> noch einmal recht herzlich bedanken.</w:t>
      </w:r>
    </w:p>
    <w:p w:rsidR="007E3971" w:rsidRDefault="007E3971">
      <w:pPr>
        <w:rPr>
          <w:b/>
          <w:i/>
          <w:color w:val="000000" w:themeColor="text1"/>
          <w:sz w:val="36"/>
          <w:szCs w:val="36"/>
        </w:rPr>
      </w:pPr>
    </w:p>
    <w:p w:rsidR="00FB0DD3" w:rsidRDefault="00FB0DD3">
      <w:pPr>
        <w:rPr>
          <w:b/>
          <w:i/>
          <w:color w:val="000000" w:themeColor="text1"/>
          <w:sz w:val="36"/>
          <w:szCs w:val="36"/>
        </w:rPr>
      </w:pPr>
    </w:p>
    <w:p w:rsidR="007E3971" w:rsidRDefault="00B3109E">
      <w:pPr>
        <w:rPr>
          <w:b/>
          <w:i/>
          <w:color w:val="000000" w:themeColor="text1"/>
          <w:sz w:val="36"/>
          <w:szCs w:val="36"/>
        </w:rPr>
      </w:pPr>
      <w:r>
        <w:rPr>
          <w:b/>
          <w:i/>
          <w:noProof/>
          <w:color w:val="000000" w:themeColor="text1"/>
          <w:sz w:val="36"/>
          <w:szCs w:val="36"/>
        </w:rPr>
        <w:drawing>
          <wp:inline distT="0" distB="0" distL="0" distR="0">
            <wp:extent cx="5760720" cy="43205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355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DD3" w:rsidRDefault="00FB0DD3">
      <w:pPr>
        <w:rPr>
          <w:b/>
          <w:i/>
          <w:color w:val="000000" w:themeColor="text1"/>
          <w:sz w:val="36"/>
          <w:szCs w:val="36"/>
        </w:rPr>
      </w:pPr>
    </w:p>
    <w:p w:rsidR="00FB0DD3" w:rsidRDefault="003907EA">
      <w:pPr>
        <w:rPr>
          <w:b/>
          <w:i/>
          <w:color w:val="000000" w:themeColor="text1"/>
          <w:sz w:val="36"/>
          <w:szCs w:val="36"/>
        </w:rPr>
      </w:pPr>
      <w:r>
        <w:rPr>
          <w:b/>
          <w:i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1F9700A9" wp14:editId="7F011DDF">
            <wp:extent cx="5760588" cy="767778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346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88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971" w:rsidRPr="00450370" w:rsidRDefault="007E3971">
      <w:pPr>
        <w:rPr>
          <w:b/>
          <w:i/>
          <w:color w:val="000000" w:themeColor="text1"/>
          <w:sz w:val="36"/>
          <w:szCs w:val="36"/>
        </w:rPr>
      </w:pPr>
    </w:p>
    <w:sectPr w:rsidR="007E3971" w:rsidRPr="004503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70"/>
    <w:rsid w:val="00157C9A"/>
    <w:rsid w:val="003907EA"/>
    <w:rsid w:val="00450370"/>
    <w:rsid w:val="00466756"/>
    <w:rsid w:val="00515F0D"/>
    <w:rsid w:val="007E3971"/>
    <w:rsid w:val="00837B42"/>
    <w:rsid w:val="008E5219"/>
    <w:rsid w:val="00B3109E"/>
    <w:rsid w:val="00EB4615"/>
    <w:rsid w:val="00FB0DD3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129A"/>
  <w15:chartTrackingRefBased/>
  <w15:docId w15:val="{369DF382-613B-4B5D-93BB-A0EF56ED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11</cp:revision>
  <dcterms:created xsi:type="dcterms:W3CDTF">2018-07-03T18:37:00Z</dcterms:created>
  <dcterms:modified xsi:type="dcterms:W3CDTF">2018-07-04T08:55:00Z</dcterms:modified>
</cp:coreProperties>
</file>