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6F9" w:rsidRPr="00D57180" w:rsidRDefault="00B00650">
      <w:pPr>
        <w:rPr>
          <w:b/>
          <w:i/>
          <w:sz w:val="36"/>
          <w:szCs w:val="36"/>
        </w:rPr>
      </w:pPr>
      <w:r>
        <w:t xml:space="preserve">  </w:t>
      </w:r>
      <w:r w:rsidRPr="00D57180">
        <w:rPr>
          <w:b/>
          <w:i/>
          <w:color w:val="70AD47" w:themeColor="accent6"/>
          <w:sz w:val="36"/>
          <w:szCs w:val="36"/>
        </w:rPr>
        <w:t xml:space="preserve">Weihnachtsturnier am 01.Dezember 2018, </w:t>
      </w:r>
      <w:proofErr w:type="spellStart"/>
      <w:r w:rsidRPr="00D57180">
        <w:rPr>
          <w:b/>
          <w:i/>
          <w:color w:val="70AD47" w:themeColor="accent6"/>
          <w:sz w:val="36"/>
          <w:szCs w:val="36"/>
        </w:rPr>
        <w:t>Degnerstr</w:t>
      </w:r>
      <w:proofErr w:type="spellEnd"/>
      <w:r w:rsidRPr="00D57180">
        <w:rPr>
          <w:b/>
          <w:i/>
          <w:color w:val="70AD47" w:themeColor="accent6"/>
          <w:sz w:val="36"/>
          <w:szCs w:val="36"/>
        </w:rPr>
        <w:t>.</w:t>
      </w:r>
    </w:p>
    <w:p w:rsidR="0088001D" w:rsidRDefault="0088001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Zum Jahresende trafen sich ein großer Teil der </w:t>
      </w:r>
      <w:r w:rsidR="00224F24">
        <w:rPr>
          <w:b/>
          <w:i/>
          <w:sz w:val="32"/>
          <w:szCs w:val="32"/>
        </w:rPr>
        <w:t xml:space="preserve">Berliner </w:t>
      </w:r>
      <w:proofErr w:type="spellStart"/>
      <w:r>
        <w:rPr>
          <w:b/>
          <w:i/>
          <w:sz w:val="32"/>
          <w:szCs w:val="32"/>
        </w:rPr>
        <w:t>Castingsportler</w:t>
      </w:r>
      <w:proofErr w:type="spellEnd"/>
      <w:r w:rsidR="00FA1E5B">
        <w:rPr>
          <w:b/>
          <w:i/>
          <w:sz w:val="32"/>
          <w:szCs w:val="32"/>
        </w:rPr>
        <w:t>. Der Wettkampf wurde pünktlich vom Vizepräsidendenten des DAV LV Berlin, Sportfreund Detlef Schmi</w:t>
      </w:r>
      <w:r w:rsidR="00DE38D2">
        <w:rPr>
          <w:b/>
          <w:i/>
          <w:sz w:val="32"/>
          <w:szCs w:val="32"/>
        </w:rPr>
        <w:t>d</w:t>
      </w:r>
      <w:r w:rsidR="00FA1E5B">
        <w:rPr>
          <w:b/>
          <w:i/>
          <w:sz w:val="32"/>
          <w:szCs w:val="32"/>
        </w:rPr>
        <w:t xml:space="preserve">t </w:t>
      </w:r>
      <w:proofErr w:type="gramStart"/>
      <w:r w:rsidR="00FA1E5B">
        <w:rPr>
          <w:b/>
          <w:i/>
          <w:sz w:val="32"/>
          <w:szCs w:val="32"/>
        </w:rPr>
        <w:t>und  dem</w:t>
      </w:r>
      <w:proofErr w:type="gramEnd"/>
      <w:r w:rsidR="00FA1E5B">
        <w:rPr>
          <w:b/>
          <w:i/>
          <w:sz w:val="32"/>
          <w:szCs w:val="32"/>
        </w:rPr>
        <w:t xml:space="preserve"> </w:t>
      </w:r>
      <w:proofErr w:type="spellStart"/>
      <w:r w:rsidR="00FA1E5B">
        <w:rPr>
          <w:b/>
          <w:i/>
          <w:sz w:val="32"/>
          <w:szCs w:val="32"/>
        </w:rPr>
        <w:t>Castingreferenten</w:t>
      </w:r>
      <w:proofErr w:type="spellEnd"/>
      <w:r w:rsidR="00280D07">
        <w:rPr>
          <w:b/>
          <w:i/>
          <w:sz w:val="32"/>
          <w:szCs w:val="32"/>
        </w:rPr>
        <w:t xml:space="preserve"> des DAV LV</w:t>
      </w:r>
      <w:r w:rsidR="00FA1E5B">
        <w:rPr>
          <w:b/>
          <w:i/>
          <w:sz w:val="32"/>
          <w:szCs w:val="32"/>
        </w:rPr>
        <w:t xml:space="preserve"> Berlin, Frank Börner eröffnet. Die beste Leistung zeigte Manfred Rei</w:t>
      </w:r>
      <w:r w:rsidR="00280D07">
        <w:rPr>
          <w:b/>
          <w:i/>
          <w:sz w:val="32"/>
          <w:szCs w:val="32"/>
        </w:rPr>
        <w:t>ß</w:t>
      </w:r>
      <w:r w:rsidR="00FA1E5B">
        <w:rPr>
          <w:b/>
          <w:i/>
          <w:sz w:val="32"/>
          <w:szCs w:val="32"/>
        </w:rPr>
        <w:t xml:space="preserve">, der in allen Disziplinen, D3, D4, und in der </w:t>
      </w:r>
      <w:proofErr w:type="gramStart"/>
      <w:r w:rsidR="00FA1E5B">
        <w:rPr>
          <w:b/>
          <w:i/>
          <w:sz w:val="32"/>
          <w:szCs w:val="32"/>
        </w:rPr>
        <w:t>Vielseitigkeit(</w:t>
      </w:r>
      <w:proofErr w:type="gramEnd"/>
      <w:r w:rsidR="00FA1E5B">
        <w:rPr>
          <w:b/>
          <w:i/>
          <w:sz w:val="32"/>
          <w:szCs w:val="32"/>
        </w:rPr>
        <w:t>nur Ziel</w:t>
      </w:r>
      <w:r w:rsidR="003E4361">
        <w:rPr>
          <w:b/>
          <w:i/>
          <w:sz w:val="32"/>
          <w:szCs w:val="32"/>
        </w:rPr>
        <w:t>-T</w:t>
      </w:r>
      <w:r w:rsidR="00FA1E5B">
        <w:rPr>
          <w:b/>
          <w:i/>
          <w:sz w:val="32"/>
          <w:szCs w:val="32"/>
        </w:rPr>
        <w:t>eil), jeweils 100 Pkt. erreichte, eine tolle Leistung.</w:t>
      </w:r>
      <w:r w:rsidR="00E66A6B">
        <w:rPr>
          <w:b/>
          <w:i/>
          <w:sz w:val="32"/>
          <w:szCs w:val="32"/>
        </w:rPr>
        <w:t xml:space="preserve"> </w:t>
      </w:r>
      <w:r w:rsidR="007D0F5B">
        <w:rPr>
          <w:b/>
          <w:i/>
          <w:sz w:val="32"/>
          <w:szCs w:val="32"/>
        </w:rPr>
        <w:t>Torsten Hüter belegte in der</w:t>
      </w:r>
      <w:r w:rsidR="00E66A6B">
        <w:rPr>
          <w:b/>
          <w:i/>
          <w:sz w:val="32"/>
          <w:szCs w:val="32"/>
        </w:rPr>
        <w:t xml:space="preserve"> </w:t>
      </w:r>
      <w:proofErr w:type="gramStart"/>
      <w:r w:rsidR="00E66A6B">
        <w:rPr>
          <w:b/>
          <w:i/>
          <w:sz w:val="32"/>
          <w:szCs w:val="32"/>
        </w:rPr>
        <w:t>Männer</w:t>
      </w:r>
      <w:r w:rsidR="007D0568">
        <w:rPr>
          <w:b/>
          <w:i/>
          <w:sz w:val="32"/>
          <w:szCs w:val="32"/>
        </w:rPr>
        <w:t xml:space="preserve"> </w:t>
      </w:r>
      <w:r w:rsidR="007D0F5B">
        <w:rPr>
          <w:b/>
          <w:i/>
          <w:sz w:val="32"/>
          <w:szCs w:val="32"/>
        </w:rPr>
        <w:t xml:space="preserve"> Leistungsklasse</w:t>
      </w:r>
      <w:proofErr w:type="gramEnd"/>
      <w:r w:rsidR="007D0F5B">
        <w:rPr>
          <w:b/>
          <w:i/>
          <w:sz w:val="32"/>
          <w:szCs w:val="32"/>
        </w:rPr>
        <w:t xml:space="preserve"> einen  2. Platz mit einer ansprechenden Leistung hinter Stefan Schulz.</w:t>
      </w:r>
      <w:r w:rsidR="00E66A6B">
        <w:rPr>
          <w:b/>
          <w:i/>
          <w:sz w:val="32"/>
          <w:szCs w:val="32"/>
        </w:rPr>
        <w:t xml:space="preserve"> </w:t>
      </w:r>
      <w:r w:rsidR="007D0568">
        <w:rPr>
          <w:b/>
          <w:i/>
          <w:sz w:val="32"/>
          <w:szCs w:val="32"/>
        </w:rPr>
        <w:t>Manfred Mohr, aus Rheinland Pfalz angereist und seine Partnerin Simone, die sich in  dankenswerter Weise, trotz überstandener Operation als Kampfrichter zur Verfügung stellte, hatte es schwer</w:t>
      </w:r>
      <w:r w:rsidR="007D0F5B">
        <w:rPr>
          <w:b/>
          <w:i/>
          <w:sz w:val="32"/>
          <w:szCs w:val="32"/>
        </w:rPr>
        <w:t>, bei der „Berliner Luft“</w:t>
      </w:r>
      <w:r w:rsidR="00E66A6B">
        <w:rPr>
          <w:b/>
          <w:i/>
          <w:sz w:val="32"/>
          <w:szCs w:val="32"/>
        </w:rPr>
        <w:t>,</w:t>
      </w:r>
      <w:r w:rsidR="007D0F5B">
        <w:rPr>
          <w:b/>
          <w:i/>
          <w:sz w:val="32"/>
          <w:szCs w:val="32"/>
        </w:rPr>
        <w:t xml:space="preserve"> seine sehr guten Leistungen vom Sommer zu erreichen, gewann</w:t>
      </w:r>
      <w:r w:rsidR="00E66A6B">
        <w:rPr>
          <w:b/>
          <w:i/>
          <w:sz w:val="32"/>
          <w:szCs w:val="32"/>
        </w:rPr>
        <w:t xml:space="preserve"> aber zum Schluss noch</w:t>
      </w:r>
      <w:r w:rsidR="007D0F5B">
        <w:rPr>
          <w:b/>
          <w:i/>
          <w:sz w:val="32"/>
          <w:szCs w:val="32"/>
        </w:rPr>
        <w:t xml:space="preserve"> die Multi Disziplin, ein Bravo dafür.</w:t>
      </w:r>
      <w:r w:rsidR="007D0568">
        <w:rPr>
          <w:b/>
          <w:i/>
          <w:sz w:val="32"/>
          <w:szCs w:val="32"/>
        </w:rPr>
        <w:t xml:space="preserve"> </w:t>
      </w:r>
      <w:r w:rsidR="00111EC8">
        <w:rPr>
          <w:b/>
          <w:i/>
          <w:sz w:val="32"/>
          <w:szCs w:val="32"/>
        </w:rPr>
        <w:t xml:space="preserve"> Bei der Jugend</w:t>
      </w:r>
      <w:r w:rsidR="00DE38D2">
        <w:rPr>
          <w:b/>
          <w:i/>
          <w:sz w:val="32"/>
          <w:szCs w:val="32"/>
        </w:rPr>
        <w:t xml:space="preserve"> zeigten unsere beiden Starter, Slawa </w:t>
      </w:r>
      <w:proofErr w:type="spellStart"/>
      <w:r w:rsidR="00DE38D2">
        <w:rPr>
          <w:b/>
          <w:i/>
          <w:sz w:val="32"/>
          <w:szCs w:val="32"/>
        </w:rPr>
        <w:t>Teerling</w:t>
      </w:r>
      <w:proofErr w:type="spellEnd"/>
      <w:r w:rsidR="00DE38D2">
        <w:rPr>
          <w:b/>
          <w:i/>
          <w:sz w:val="32"/>
          <w:szCs w:val="32"/>
        </w:rPr>
        <w:t xml:space="preserve"> und Robin Stadler eine sehr gute Leistung, während Slawa wieder an seine guten Vorjahresleistungen(2017) anknüpfen konnte, machte Robin einen Leistungssprung nach vorn, mit einer sehr disziplinierten Einstellung, ein Bravo an </w:t>
      </w:r>
      <w:r w:rsidR="00280D07">
        <w:rPr>
          <w:b/>
          <w:i/>
          <w:sz w:val="32"/>
          <w:szCs w:val="32"/>
        </w:rPr>
        <w:t>B</w:t>
      </w:r>
      <w:r w:rsidR="00DE38D2">
        <w:rPr>
          <w:b/>
          <w:i/>
          <w:sz w:val="32"/>
          <w:szCs w:val="32"/>
        </w:rPr>
        <w:t>eide, weiter so. Für die Weihnachtliche Versorgung war Silvia wieder zuständig und war sehr bemüht alle Zufrieden zu stellen, was ihr auch</w:t>
      </w:r>
      <w:r w:rsidR="00115332">
        <w:rPr>
          <w:b/>
          <w:i/>
          <w:sz w:val="32"/>
          <w:szCs w:val="32"/>
        </w:rPr>
        <w:t>,</w:t>
      </w:r>
      <w:r w:rsidR="00DE38D2">
        <w:rPr>
          <w:b/>
          <w:i/>
          <w:sz w:val="32"/>
          <w:szCs w:val="32"/>
        </w:rPr>
        <w:t xml:space="preserve"> denke ich</w:t>
      </w:r>
      <w:r w:rsidR="007D0568">
        <w:rPr>
          <w:b/>
          <w:i/>
          <w:sz w:val="32"/>
          <w:szCs w:val="32"/>
        </w:rPr>
        <w:t>,</w:t>
      </w:r>
      <w:r w:rsidR="00DE38D2">
        <w:rPr>
          <w:b/>
          <w:i/>
          <w:sz w:val="32"/>
          <w:szCs w:val="32"/>
        </w:rPr>
        <w:t xml:space="preserve"> gelang. Im Anschluss wurden die</w:t>
      </w:r>
      <w:r w:rsidR="00115332">
        <w:rPr>
          <w:b/>
          <w:i/>
          <w:sz w:val="32"/>
          <w:szCs w:val="32"/>
        </w:rPr>
        <w:t xml:space="preserve"> Sportlichen-</w:t>
      </w:r>
      <w:r w:rsidR="00DE38D2">
        <w:rPr>
          <w:b/>
          <w:i/>
          <w:sz w:val="32"/>
          <w:szCs w:val="32"/>
        </w:rPr>
        <w:t xml:space="preserve"> Leistungen der </w:t>
      </w:r>
      <w:proofErr w:type="spellStart"/>
      <w:r w:rsidR="00115332">
        <w:rPr>
          <w:b/>
          <w:i/>
          <w:sz w:val="32"/>
          <w:szCs w:val="32"/>
        </w:rPr>
        <w:t>C</w:t>
      </w:r>
      <w:r w:rsidR="00DE38D2">
        <w:rPr>
          <w:b/>
          <w:i/>
          <w:sz w:val="32"/>
          <w:szCs w:val="32"/>
        </w:rPr>
        <w:t>astingsportler</w:t>
      </w:r>
      <w:proofErr w:type="spellEnd"/>
      <w:r w:rsidR="00115332">
        <w:rPr>
          <w:b/>
          <w:i/>
          <w:sz w:val="32"/>
          <w:szCs w:val="32"/>
        </w:rPr>
        <w:t xml:space="preserve"> und Vielseitigkeits-Teilnehmer, für das Jahr 2018 von </w:t>
      </w:r>
      <w:proofErr w:type="spellStart"/>
      <w:r w:rsidR="00115332">
        <w:rPr>
          <w:b/>
          <w:i/>
          <w:sz w:val="32"/>
          <w:szCs w:val="32"/>
        </w:rPr>
        <w:t>D.Schmidt</w:t>
      </w:r>
      <w:proofErr w:type="spellEnd"/>
      <w:r w:rsidR="00115332">
        <w:rPr>
          <w:b/>
          <w:i/>
          <w:sz w:val="32"/>
          <w:szCs w:val="32"/>
        </w:rPr>
        <w:t xml:space="preserve"> und </w:t>
      </w:r>
      <w:proofErr w:type="spellStart"/>
      <w:r w:rsidR="00115332">
        <w:rPr>
          <w:b/>
          <w:i/>
          <w:sz w:val="32"/>
          <w:szCs w:val="32"/>
        </w:rPr>
        <w:t>F.Börner</w:t>
      </w:r>
      <w:proofErr w:type="spellEnd"/>
      <w:r w:rsidR="00115332">
        <w:rPr>
          <w:b/>
          <w:i/>
          <w:sz w:val="32"/>
          <w:szCs w:val="32"/>
        </w:rPr>
        <w:t xml:space="preserve"> gewürdigt. Die </w:t>
      </w:r>
      <w:r w:rsidR="007D0F5B">
        <w:rPr>
          <w:b/>
          <w:i/>
          <w:sz w:val="32"/>
          <w:szCs w:val="32"/>
        </w:rPr>
        <w:t xml:space="preserve">anschließende </w:t>
      </w:r>
      <w:r w:rsidR="00115332">
        <w:rPr>
          <w:b/>
          <w:i/>
          <w:sz w:val="32"/>
          <w:szCs w:val="32"/>
        </w:rPr>
        <w:t>Siegerehrung</w:t>
      </w:r>
      <w:r w:rsidR="003E4361">
        <w:rPr>
          <w:b/>
          <w:i/>
          <w:sz w:val="32"/>
          <w:szCs w:val="32"/>
        </w:rPr>
        <w:t xml:space="preserve"> wurde</w:t>
      </w:r>
      <w:r w:rsidR="00115332">
        <w:rPr>
          <w:b/>
          <w:i/>
          <w:sz w:val="32"/>
          <w:szCs w:val="32"/>
        </w:rPr>
        <w:t xml:space="preserve"> von Detlef Schmidt </w:t>
      </w:r>
      <w:proofErr w:type="gramStart"/>
      <w:r w:rsidR="00115332">
        <w:rPr>
          <w:b/>
          <w:i/>
          <w:sz w:val="32"/>
          <w:szCs w:val="32"/>
        </w:rPr>
        <w:t>und  Frank</w:t>
      </w:r>
      <w:proofErr w:type="gramEnd"/>
      <w:r w:rsidR="00115332">
        <w:rPr>
          <w:b/>
          <w:i/>
          <w:sz w:val="32"/>
          <w:szCs w:val="32"/>
        </w:rPr>
        <w:t xml:space="preserve"> Börner sehr gut mit ansprechenden Preisen vorbereitet und durchgeführt .</w:t>
      </w:r>
      <w:r w:rsidR="007D0F5B">
        <w:rPr>
          <w:b/>
          <w:i/>
          <w:sz w:val="32"/>
          <w:szCs w:val="32"/>
        </w:rPr>
        <w:t xml:space="preserve"> Das Turnier ist zwar ein Jahres Abschlussturnier, aber ein wichtiger Teil für die Hallensaison 2019, leider nutzten nicht </w:t>
      </w:r>
      <w:r w:rsidR="000A0DBD" w:rsidRPr="00D57180">
        <w:rPr>
          <w:b/>
          <w:i/>
          <w:color w:val="000000" w:themeColor="text1"/>
          <w:sz w:val="32"/>
          <w:szCs w:val="32"/>
        </w:rPr>
        <w:t>A</w:t>
      </w:r>
      <w:r w:rsidR="007D0F5B" w:rsidRPr="00D57180">
        <w:rPr>
          <w:b/>
          <w:i/>
          <w:color w:val="000000" w:themeColor="text1"/>
          <w:sz w:val="32"/>
          <w:szCs w:val="32"/>
        </w:rPr>
        <w:t>lle</w:t>
      </w:r>
      <w:r w:rsidR="003E4361" w:rsidRPr="00D57180">
        <w:rPr>
          <w:b/>
          <w:i/>
          <w:color w:val="000000" w:themeColor="text1"/>
          <w:sz w:val="32"/>
          <w:szCs w:val="32"/>
        </w:rPr>
        <w:t xml:space="preserve"> vom SC Borussia</w:t>
      </w:r>
      <w:r w:rsidR="007D0F5B" w:rsidRPr="00D57180">
        <w:rPr>
          <w:b/>
          <w:i/>
          <w:color w:val="000000" w:themeColor="text1"/>
          <w:sz w:val="32"/>
          <w:szCs w:val="32"/>
        </w:rPr>
        <w:t xml:space="preserve"> </w:t>
      </w:r>
      <w:r w:rsidR="007D0F5B">
        <w:rPr>
          <w:b/>
          <w:i/>
          <w:sz w:val="32"/>
          <w:szCs w:val="32"/>
        </w:rPr>
        <w:t>diese Möglichkeit.</w:t>
      </w:r>
      <w:bookmarkStart w:id="0" w:name="_GoBack"/>
      <w:bookmarkEnd w:id="0"/>
    </w:p>
    <w:p w:rsidR="000A0DBD" w:rsidRDefault="000A0DBD">
      <w:pPr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h.o</w:t>
      </w:r>
      <w:proofErr w:type="spellEnd"/>
      <w:r>
        <w:rPr>
          <w:b/>
          <w:i/>
          <w:sz w:val="32"/>
          <w:szCs w:val="32"/>
        </w:rPr>
        <w:t>.</w:t>
      </w:r>
    </w:p>
    <w:p w:rsidR="00E66A6B" w:rsidRDefault="00E66A6B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lastRenderedPageBreak/>
        <w:drawing>
          <wp:inline distT="0" distB="0" distL="0" distR="0">
            <wp:extent cx="3048000" cy="40623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905 (Bearbeitet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66" cy="4078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0DBD">
        <w:rPr>
          <w:b/>
          <w:i/>
          <w:sz w:val="32"/>
          <w:szCs w:val="32"/>
        </w:rPr>
        <w:t xml:space="preserve"> </w:t>
      </w:r>
    </w:p>
    <w:p w:rsidR="000A0DBD" w:rsidRDefault="000A0DB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</w:t>
      </w:r>
      <w:r>
        <w:rPr>
          <w:b/>
          <w:i/>
          <w:noProof/>
          <w:sz w:val="32"/>
          <w:szCs w:val="32"/>
        </w:rPr>
        <w:drawing>
          <wp:inline distT="0" distB="0" distL="0" distR="0">
            <wp:extent cx="3217069" cy="4289425"/>
            <wp:effectExtent l="0" t="0" r="254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4906 (Bearbeitet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371" cy="429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DBD" w:rsidRDefault="000A0DBD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lastRenderedPageBreak/>
        <w:drawing>
          <wp:inline distT="0" distB="0" distL="0" distR="0">
            <wp:extent cx="3109016" cy="4143641"/>
            <wp:effectExtent l="0" t="0" r="0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4916 (Bearbeitet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309" cy="416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DBD" w:rsidRDefault="000A0DB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</w:t>
      </w:r>
      <w:r>
        <w:rPr>
          <w:b/>
          <w:i/>
          <w:noProof/>
          <w:sz w:val="32"/>
          <w:szCs w:val="32"/>
        </w:rPr>
        <w:drawing>
          <wp:inline distT="0" distB="0" distL="0" distR="0">
            <wp:extent cx="3402308" cy="4534535"/>
            <wp:effectExtent l="0" t="0" r="825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4914 (Bearbeitet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7668" cy="455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DBD" w:rsidRDefault="000A0DBD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lastRenderedPageBreak/>
        <w:drawing>
          <wp:inline distT="0" distB="0" distL="0" distR="0">
            <wp:extent cx="3165990" cy="421957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491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112" cy="42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DBD" w:rsidRPr="0088001D" w:rsidRDefault="000A0DB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</w:t>
      </w:r>
      <w:r>
        <w:rPr>
          <w:b/>
          <w:i/>
          <w:noProof/>
          <w:sz w:val="32"/>
          <w:szCs w:val="32"/>
        </w:rPr>
        <w:drawing>
          <wp:inline distT="0" distB="0" distL="0" distR="0">
            <wp:extent cx="3124200" cy="4163877"/>
            <wp:effectExtent l="0" t="0" r="0" b="825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492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170" cy="4185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0DBD" w:rsidRPr="008800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50"/>
    <w:rsid w:val="000A0DBD"/>
    <w:rsid w:val="00111EC8"/>
    <w:rsid w:val="00115332"/>
    <w:rsid w:val="00206A13"/>
    <w:rsid w:val="00224F24"/>
    <w:rsid w:val="00280D07"/>
    <w:rsid w:val="003E4361"/>
    <w:rsid w:val="005576F9"/>
    <w:rsid w:val="005E4B05"/>
    <w:rsid w:val="007D0568"/>
    <w:rsid w:val="007D0F5B"/>
    <w:rsid w:val="0088001D"/>
    <w:rsid w:val="00B00650"/>
    <w:rsid w:val="00D57180"/>
    <w:rsid w:val="00DE38D2"/>
    <w:rsid w:val="00E66A6B"/>
    <w:rsid w:val="00FA1E5B"/>
    <w:rsid w:val="00FB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AE33B-03F3-438B-8C08-1C606D23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206A13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Brush Script MT" w:eastAsiaTheme="majorEastAsia" w:hAnsi="Brush Script MT" w:cstheme="majorBidi"/>
      <w:b/>
      <w:i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DA44F-D146-4C91-8FEE-6DF5C155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H</dc:creator>
  <cp:keywords/>
  <dc:description/>
  <cp:lastModifiedBy>O H</cp:lastModifiedBy>
  <cp:revision>7</cp:revision>
  <dcterms:created xsi:type="dcterms:W3CDTF">2018-12-05T10:34:00Z</dcterms:created>
  <dcterms:modified xsi:type="dcterms:W3CDTF">2018-12-06T07:38:00Z</dcterms:modified>
</cp:coreProperties>
</file>